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9AAD9" w14:textId="7F9FAC33" w:rsidR="00BC6540" w:rsidRPr="00743455" w:rsidRDefault="00BC6540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43455">
        <w:rPr>
          <w:rFonts w:ascii="Times New Roman" w:eastAsia="Times New Roman" w:hAnsi="Times New Roman" w:cs="Times New Roman"/>
          <w:sz w:val="24"/>
          <w:szCs w:val="24"/>
          <w:u w:val="single"/>
        </w:rPr>
        <w:t>Písm. g)</w:t>
      </w:r>
    </w:p>
    <w:p w14:paraId="26435629" w14:textId="77777777" w:rsidR="00BC6540" w:rsidRDefault="00BC6540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2D9B8FEB" w14:textId="77777777" w:rsidR="00BC6540" w:rsidRDefault="00BC6540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73DC8290" w14:textId="608C40D2" w:rsidR="00E2221B" w:rsidRDefault="00BC6540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Zpráva o prevenci sociálně patologických jevů, rizikového chování a zajištění podpory dětí se speciálními vzdělávacími potřebami,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atd….</w:t>
      </w:r>
      <w:proofErr w:type="gramEnd"/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(</w:t>
      </w:r>
      <w:proofErr w:type="spellStart"/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šk</w:t>
      </w:r>
      <w:proofErr w:type="spellEnd"/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. rok 202</w:t>
      </w:r>
      <w:r w:rsidR="007E041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3</w:t>
      </w:r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-202</w:t>
      </w:r>
      <w:r w:rsidR="007E041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4</w:t>
      </w:r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)</w:t>
      </w:r>
    </w:p>
    <w:p w14:paraId="4658525F" w14:textId="2B5614C7" w:rsidR="00E2221B" w:rsidRDefault="2112B7BB" w:rsidP="2112B7BB">
      <w:pPr>
        <w:spacing w:line="25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2112B7B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710C712E" w14:textId="753821A1" w:rsidR="00E2221B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Na začátku školního roku byl schválen Minimální preventivní program na rok 202</w:t>
      </w:r>
      <w:r w:rsidR="007E041D">
        <w:rPr>
          <w:rFonts w:ascii="Times New Roman" w:eastAsia="Times New Roman" w:hAnsi="Times New Roman" w:cs="Times New Roman"/>
          <w:sz w:val="28"/>
          <w:szCs w:val="28"/>
        </w:rPr>
        <w:t>3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>/202</w:t>
      </w:r>
      <w:r w:rsidR="007E041D">
        <w:rPr>
          <w:rFonts w:ascii="Times New Roman" w:eastAsia="Times New Roman" w:hAnsi="Times New Roman" w:cs="Times New Roman"/>
          <w:sz w:val="28"/>
          <w:szCs w:val="28"/>
        </w:rPr>
        <w:t>4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. Pedagogičtí pracovníci se s tímto programem seznámili. Prevence rizikového chování se promítla do ŠVP, a to zejména do občanské </w:t>
      </w:r>
      <w:r w:rsidR="00E53C56">
        <w:rPr>
          <w:rFonts w:ascii="Times New Roman" w:eastAsia="Times New Roman" w:hAnsi="Times New Roman" w:cs="Times New Roman"/>
          <w:sz w:val="28"/>
          <w:szCs w:val="28"/>
        </w:rPr>
        <w:t>výchovy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a výchovy ke zdraví. Všichni učitelé se tímto tématem zabýva</w:t>
      </w:r>
      <w:r w:rsidR="00227B56">
        <w:rPr>
          <w:rFonts w:ascii="Times New Roman" w:eastAsia="Times New Roman" w:hAnsi="Times New Roman" w:cs="Times New Roman"/>
          <w:sz w:val="28"/>
          <w:szCs w:val="28"/>
        </w:rPr>
        <w:t>li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i ve svých třídnických hodinách. </w:t>
      </w:r>
    </w:p>
    <w:p w14:paraId="2C1B4D31" w14:textId="77777777" w:rsidR="00A01B1E" w:rsidRDefault="00A01B1E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CE2267" w14:textId="53F3E15C" w:rsidR="00E2221B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2112B7BB">
        <w:rPr>
          <w:rFonts w:ascii="Times New Roman" w:eastAsia="Times New Roman" w:hAnsi="Times New Roman" w:cs="Times New Roman"/>
          <w:sz w:val="28"/>
          <w:szCs w:val="28"/>
          <w:u w:val="single"/>
        </w:rPr>
        <w:t>V tomto školním roce proběhly následující besedy:</w:t>
      </w:r>
    </w:p>
    <w:p w14:paraId="234A1840" w14:textId="0FC602D3" w:rsidR="00E2221B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>“</w:t>
      </w:r>
      <w:r w:rsidR="00FF3727">
        <w:rPr>
          <w:rFonts w:ascii="Times New Roman" w:eastAsia="Times New Roman" w:hAnsi="Times New Roman" w:cs="Times New Roman"/>
          <w:b/>
          <w:bCs/>
          <w:sz w:val="28"/>
          <w:szCs w:val="28"/>
        </w:rPr>
        <w:t>Právní odpovědnost, kyberprostor</w:t>
      </w: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” 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>- beseda pro žáky 8. ročník</w:t>
      </w:r>
      <w:r w:rsidR="00555019">
        <w:rPr>
          <w:rFonts w:ascii="Times New Roman" w:eastAsia="Times New Roman" w:hAnsi="Times New Roman" w:cs="Times New Roman"/>
          <w:sz w:val="28"/>
          <w:szCs w:val="28"/>
        </w:rPr>
        <w:t>u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F2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F2A">
        <w:rPr>
          <w:rFonts w:ascii="Times New Roman" w:eastAsia="Times New Roman" w:hAnsi="Times New Roman" w:cs="Times New Roman"/>
          <w:sz w:val="28"/>
          <w:szCs w:val="28"/>
        </w:rPr>
        <w:t>6.5.2024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2354DE3" w14:textId="1D99C78D" w:rsidR="00E2221B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>“</w:t>
      </w:r>
      <w:r w:rsidR="002055AA">
        <w:rPr>
          <w:rFonts w:ascii="Times New Roman" w:eastAsia="Times New Roman" w:hAnsi="Times New Roman" w:cs="Times New Roman"/>
          <w:b/>
          <w:bCs/>
          <w:sz w:val="28"/>
          <w:szCs w:val="28"/>
        </w:rPr>
        <w:t>Právní odpovědnost, kyberprostor</w:t>
      </w: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- beseda pro žáky 9. ročník</w:t>
      </w:r>
      <w:r w:rsidR="00555019">
        <w:rPr>
          <w:rFonts w:ascii="Times New Roman" w:eastAsia="Times New Roman" w:hAnsi="Times New Roman" w:cs="Times New Roman"/>
          <w:sz w:val="28"/>
          <w:szCs w:val="28"/>
        </w:rPr>
        <w:t>u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55A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55AA">
        <w:rPr>
          <w:rFonts w:ascii="Times New Roman" w:eastAsia="Times New Roman" w:hAnsi="Times New Roman" w:cs="Times New Roman"/>
          <w:sz w:val="28"/>
          <w:szCs w:val="28"/>
        </w:rPr>
        <w:t>7.5.2024</w:t>
      </w:r>
    </w:p>
    <w:p w14:paraId="2FFDAA6D" w14:textId="77777777" w:rsidR="005320A6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>“Nebezpečí virtuální komunikace</w:t>
      </w:r>
      <w:r w:rsidR="00B8362B">
        <w:rPr>
          <w:rFonts w:ascii="Times New Roman" w:eastAsia="Times New Roman" w:hAnsi="Times New Roman" w:cs="Times New Roman"/>
          <w:b/>
          <w:bCs/>
          <w:sz w:val="28"/>
          <w:szCs w:val="28"/>
        </w:rPr>
        <w:t>, HHC cukrovinky“</w:t>
      </w:r>
      <w:r w:rsidRPr="2112B7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>- beseda pro žáky 6.</w:t>
      </w:r>
    </w:p>
    <w:p w14:paraId="576CCA79" w14:textId="08FDC8CD" w:rsidR="00E2221B" w:rsidRDefault="00B8362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 7. ročník</w:t>
      </w:r>
      <w:r w:rsidR="00555019">
        <w:rPr>
          <w:rFonts w:ascii="Times New Roman" w:eastAsia="Times New Roman" w:hAnsi="Times New Roman" w:cs="Times New Roman"/>
          <w:sz w:val="28"/>
          <w:szCs w:val="28"/>
        </w:rPr>
        <w:t>u</w:t>
      </w:r>
      <w:r w:rsidR="2112B7BB"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20A6">
        <w:rPr>
          <w:rFonts w:ascii="Times New Roman" w:eastAsia="Times New Roman" w:hAnsi="Times New Roman" w:cs="Times New Roman"/>
          <w:sz w:val="28"/>
          <w:szCs w:val="28"/>
        </w:rPr>
        <w:t>–</w:t>
      </w:r>
      <w:r w:rsidR="2112B7BB"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20A6">
        <w:rPr>
          <w:rFonts w:ascii="Times New Roman" w:eastAsia="Times New Roman" w:hAnsi="Times New Roman" w:cs="Times New Roman"/>
          <w:sz w:val="28"/>
          <w:szCs w:val="28"/>
        </w:rPr>
        <w:t>9.5.2024</w:t>
      </w:r>
    </w:p>
    <w:p w14:paraId="4BCF92EA" w14:textId="51DFBE1B" w:rsidR="00B95C39" w:rsidRDefault="00C35104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20.6.2024 – provedlo </w:t>
      </w:r>
      <w:r w:rsidRPr="00AF2C8A">
        <w:rPr>
          <w:rFonts w:ascii="Times New Roman" w:eastAsia="Times New Roman" w:hAnsi="Times New Roman" w:cs="Times New Roman"/>
          <w:b/>
          <w:bCs/>
          <w:sz w:val="28"/>
          <w:szCs w:val="28"/>
        </w:rPr>
        <w:t>sdružení ESPAD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šetření na naší škole, týkající se užívání návykových látek </w:t>
      </w:r>
      <w:r w:rsidR="00AF2C8A">
        <w:rPr>
          <w:rFonts w:ascii="Times New Roman" w:eastAsia="Times New Roman" w:hAnsi="Times New Roman" w:cs="Times New Roman"/>
          <w:sz w:val="28"/>
          <w:szCs w:val="28"/>
        </w:rPr>
        <w:t>(</w:t>
      </w:r>
      <w:r w:rsidR="00555019">
        <w:rPr>
          <w:rFonts w:ascii="Times New Roman" w:eastAsia="Times New Roman" w:hAnsi="Times New Roman" w:cs="Times New Roman"/>
          <w:sz w:val="28"/>
          <w:szCs w:val="28"/>
        </w:rPr>
        <w:t xml:space="preserve">byli zapojeni </w:t>
      </w:r>
      <w:r w:rsidR="00B95EF0">
        <w:rPr>
          <w:rFonts w:ascii="Times New Roman" w:eastAsia="Times New Roman" w:hAnsi="Times New Roman" w:cs="Times New Roman"/>
          <w:sz w:val="28"/>
          <w:szCs w:val="28"/>
        </w:rPr>
        <w:t xml:space="preserve">pouze </w:t>
      </w:r>
      <w:r w:rsidR="00555019">
        <w:rPr>
          <w:rFonts w:ascii="Times New Roman" w:eastAsia="Times New Roman" w:hAnsi="Times New Roman" w:cs="Times New Roman"/>
          <w:sz w:val="28"/>
          <w:szCs w:val="28"/>
        </w:rPr>
        <w:t>žáci</w:t>
      </w:r>
      <w:r w:rsidR="00AF2C8A">
        <w:rPr>
          <w:rFonts w:ascii="Times New Roman" w:eastAsia="Times New Roman" w:hAnsi="Times New Roman" w:cs="Times New Roman"/>
          <w:sz w:val="28"/>
          <w:szCs w:val="28"/>
        </w:rPr>
        <w:t xml:space="preserve"> 9. ročníku)</w:t>
      </w:r>
    </w:p>
    <w:p w14:paraId="6D21B1BB" w14:textId="77777777" w:rsidR="00A01B1E" w:rsidRDefault="00A01B1E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E89C1D" w14:textId="15E51F42" w:rsidR="00E2221B" w:rsidRDefault="2112B7BB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845ED">
        <w:rPr>
          <w:rFonts w:ascii="Times New Roman" w:eastAsia="Times New Roman" w:hAnsi="Times New Roman" w:cs="Times New Roman"/>
          <w:sz w:val="28"/>
          <w:szCs w:val="28"/>
        </w:rPr>
        <w:t>V tomto školním roce jsme nemuseli řešit žádný případ užití návykové látky v prostorách ško</w:t>
      </w:r>
      <w:r w:rsidR="00A01B1E">
        <w:rPr>
          <w:rFonts w:ascii="Times New Roman" w:eastAsia="Times New Roman" w:hAnsi="Times New Roman" w:cs="Times New Roman"/>
          <w:sz w:val="28"/>
          <w:szCs w:val="28"/>
        </w:rPr>
        <w:t>l</w:t>
      </w:r>
      <w:r w:rsidR="006845ED">
        <w:rPr>
          <w:rFonts w:ascii="Times New Roman" w:eastAsia="Times New Roman" w:hAnsi="Times New Roman" w:cs="Times New Roman"/>
          <w:sz w:val="28"/>
          <w:szCs w:val="28"/>
        </w:rPr>
        <w:t>y.</w:t>
      </w:r>
    </w:p>
    <w:p w14:paraId="3A052C91" w14:textId="2D54D2FA" w:rsidR="000A416F" w:rsidRDefault="000A416F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Ve škole máme celkem 72 žáků s PO, z toho 17 žáků s 1. stupněm PO, 48 žáků s 2. stupněm PO a 7 žáků s 3. stupněm PO. Na pedagogickou intervenci dochází celkem 28 žáků, 8 žáků má předmět speciálně pedagogické péče zaměřen na dyskalkulii.</w:t>
      </w:r>
    </w:p>
    <w:p w14:paraId="54444CDD" w14:textId="5D941F51" w:rsidR="000A416F" w:rsidRDefault="000A416F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 škole působí 5 asistentů pedagoga u žáků s vážnými poruchami učení, případně s LMP.</w:t>
      </w:r>
    </w:p>
    <w:p w14:paraId="2199F7D4" w14:textId="48618EA4" w:rsidR="000A416F" w:rsidRDefault="000A416F" w:rsidP="000A416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Mimořádně nadané žáky v tomto školním roce neregistrujeme. Se žáky, kteří projevují zájem nebo talent pro některou vzdělávací oblasti, pracují jednotliví vyučující individuálně. V rámci konzultací a schůzek se žáci připravují, a poté se účastní různých vědomostních soutěží a olympiád.</w:t>
      </w:r>
    </w:p>
    <w:p w14:paraId="075E9EEA" w14:textId="12B2C014" w:rsidR="00E2221B" w:rsidRDefault="00E2221B" w:rsidP="2112B7BB"/>
    <w:sectPr w:rsidR="00E22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A4BFB" w14:textId="77777777" w:rsidR="003E2D21" w:rsidRDefault="003E2D21" w:rsidP="00BC6540">
      <w:pPr>
        <w:spacing w:after="0" w:line="240" w:lineRule="auto"/>
      </w:pPr>
      <w:r>
        <w:separator/>
      </w:r>
    </w:p>
  </w:endnote>
  <w:endnote w:type="continuationSeparator" w:id="0">
    <w:p w14:paraId="3A66AC4C" w14:textId="77777777" w:rsidR="003E2D21" w:rsidRDefault="003E2D21" w:rsidP="00BC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9BB5C" w14:textId="77777777" w:rsidR="003E2D21" w:rsidRDefault="003E2D21" w:rsidP="00BC6540">
      <w:pPr>
        <w:spacing w:after="0" w:line="240" w:lineRule="auto"/>
      </w:pPr>
      <w:r>
        <w:separator/>
      </w:r>
    </w:p>
  </w:footnote>
  <w:footnote w:type="continuationSeparator" w:id="0">
    <w:p w14:paraId="1A813AE9" w14:textId="77777777" w:rsidR="003E2D21" w:rsidRDefault="003E2D21" w:rsidP="00BC6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7295D9"/>
    <w:rsid w:val="000A416F"/>
    <w:rsid w:val="00130843"/>
    <w:rsid w:val="002055AA"/>
    <w:rsid w:val="00227B56"/>
    <w:rsid w:val="003E2D21"/>
    <w:rsid w:val="005320A6"/>
    <w:rsid w:val="00555019"/>
    <w:rsid w:val="00593BFD"/>
    <w:rsid w:val="006845ED"/>
    <w:rsid w:val="00743455"/>
    <w:rsid w:val="00753A4E"/>
    <w:rsid w:val="007E041D"/>
    <w:rsid w:val="00864926"/>
    <w:rsid w:val="00A01B1E"/>
    <w:rsid w:val="00AF2C8A"/>
    <w:rsid w:val="00B8362B"/>
    <w:rsid w:val="00B95C39"/>
    <w:rsid w:val="00B95EF0"/>
    <w:rsid w:val="00BC6540"/>
    <w:rsid w:val="00C35104"/>
    <w:rsid w:val="00E2221B"/>
    <w:rsid w:val="00E41CAA"/>
    <w:rsid w:val="00E53C56"/>
    <w:rsid w:val="00EA56EF"/>
    <w:rsid w:val="00F50F2A"/>
    <w:rsid w:val="00FF3727"/>
    <w:rsid w:val="08B7D1A7"/>
    <w:rsid w:val="09AB949A"/>
    <w:rsid w:val="0B4764FB"/>
    <w:rsid w:val="101AD61E"/>
    <w:rsid w:val="2112B7BB"/>
    <w:rsid w:val="21CCCA49"/>
    <w:rsid w:val="25E628DE"/>
    <w:rsid w:val="277AD602"/>
    <w:rsid w:val="2AB276C4"/>
    <w:rsid w:val="2D176A76"/>
    <w:rsid w:val="2EB33AD7"/>
    <w:rsid w:val="336D839D"/>
    <w:rsid w:val="350953FE"/>
    <w:rsid w:val="392CCA2D"/>
    <w:rsid w:val="3D1465E3"/>
    <w:rsid w:val="4758A685"/>
    <w:rsid w:val="4C827C3F"/>
    <w:rsid w:val="4F7295D9"/>
    <w:rsid w:val="5237AB35"/>
    <w:rsid w:val="5AEB94D1"/>
    <w:rsid w:val="6965E83A"/>
    <w:rsid w:val="70B6E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95D9"/>
  <w15:chartTrackingRefBased/>
  <w15:docId w15:val="{3AC7C479-FB19-4DD8-A0B7-6382EC16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B5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40"/>
  </w:style>
  <w:style w:type="paragraph" w:styleId="Zpat">
    <w:name w:val="footer"/>
    <w:basedOn w:val="Normln"/>
    <w:link w:val="ZpatChar"/>
    <w:uiPriority w:val="99"/>
    <w:unhideWhenUsed/>
    <w:rsid w:val="00BC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Janů</dc:creator>
  <cp:keywords/>
  <dc:description/>
  <cp:lastModifiedBy>Jaroslav Blažíček</cp:lastModifiedBy>
  <cp:revision>21</cp:revision>
  <cp:lastPrinted>2024-06-17T08:30:00Z</cp:lastPrinted>
  <dcterms:created xsi:type="dcterms:W3CDTF">2022-06-16T16:09:00Z</dcterms:created>
  <dcterms:modified xsi:type="dcterms:W3CDTF">2024-06-21T12:06:00Z</dcterms:modified>
</cp:coreProperties>
</file>